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F0" w:rsidRPr="000424A0" w:rsidRDefault="003D7DF0" w:rsidP="000424A0">
      <w:pPr>
        <w:jc w:val="center"/>
        <w:rPr>
          <w:sz w:val="28"/>
          <w:szCs w:val="28"/>
        </w:rPr>
      </w:pPr>
      <w:r>
        <w:rPr>
          <w:sz w:val="28"/>
          <w:szCs w:val="28"/>
        </w:rPr>
        <w:t>ISTITUTO COMPRENSIVO  “VIA DEI SALICI”  LEGNANO</w:t>
      </w:r>
    </w:p>
    <w:p w:rsidR="003D7DF0" w:rsidRDefault="003D7DF0" w:rsidP="003D7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PROTOCOLLO DI ACCOGLIENZA DEGLI ALUNNI DI CITTADINANZA NON ITALIANA</w:t>
      </w:r>
    </w:p>
    <w:p w:rsidR="000424A0" w:rsidRPr="000424A0" w:rsidRDefault="000424A0" w:rsidP="003D7DF0">
      <w:pPr>
        <w:jc w:val="center"/>
        <w:rPr>
          <w:bCs/>
          <w:sz w:val="28"/>
          <w:szCs w:val="28"/>
        </w:rPr>
      </w:pPr>
      <w:r w:rsidRPr="000424A0">
        <w:rPr>
          <w:bCs/>
          <w:sz w:val="28"/>
          <w:szCs w:val="28"/>
        </w:rPr>
        <w:t>VISTO</w:t>
      </w:r>
    </w:p>
    <w:p w:rsidR="007C1D42" w:rsidRPr="007C1D42" w:rsidRDefault="000424A0" w:rsidP="007C1D42">
      <w:r>
        <w:rPr>
          <w:b/>
          <w:bCs/>
        </w:rPr>
        <w:t xml:space="preserve">Il </w:t>
      </w:r>
      <w:r w:rsidR="007C1D42" w:rsidRPr="007C1D42">
        <w:rPr>
          <w:b/>
          <w:bCs/>
        </w:rPr>
        <w:t>Decreto del Presidente della Repubblica 31 agosto 1999, n.394</w:t>
      </w:r>
      <w:r w:rsidR="007C1D42" w:rsidRPr="007C1D42">
        <w:rPr>
          <w:b/>
          <w:bCs/>
        </w:rPr>
        <w:br/>
        <w:t>Art. 45</w:t>
      </w:r>
      <w:r w:rsidR="007C1D42">
        <w:rPr>
          <w:b/>
          <w:bCs/>
        </w:rPr>
        <w:t xml:space="preserve"> </w:t>
      </w:r>
      <w:r w:rsidR="007C1D42" w:rsidRPr="007C1D42">
        <w:rPr>
          <w:b/>
          <w:bCs/>
        </w:rPr>
        <w:t>(Iscrizione scolastica)</w:t>
      </w:r>
    </w:p>
    <w:p w:rsidR="007C1D42" w:rsidRPr="007C1D42" w:rsidRDefault="007C1D42" w:rsidP="007C1D42">
      <w:pPr>
        <w:rPr>
          <w:b/>
          <w:bCs/>
        </w:rPr>
      </w:pPr>
      <w:r w:rsidRPr="007C1D42">
        <w:t xml:space="preserve">1. </w:t>
      </w:r>
      <w:r w:rsidRPr="007C1D42">
        <w:rPr>
          <w:b/>
          <w:bCs/>
        </w:rPr>
        <w:t>I minori stranieri presenti sul territorio nazionale hanno diritto all'istruzione</w:t>
      </w:r>
      <w:r w:rsidRPr="007C1D42">
        <w:t xml:space="preserve"> </w:t>
      </w:r>
      <w:r w:rsidRPr="007C1D42">
        <w:rPr>
          <w:b/>
          <w:bCs/>
        </w:rPr>
        <w:t>indipendentemente dalla regolarità della posizione in ordine al loro soggiorno</w:t>
      </w:r>
      <w:r w:rsidRPr="007C1D42">
        <w:t xml:space="preserve">, nelle forme e nei modi previsti per i cittadini italiani. Essi sono soggetti all'obbligo scolastico secondo le disposizioni vigenti in materia. L'iscrizione dei minori stranieri nelle scuote italiane di ogni ordine e grado avviene nei modi e alle condizioni previsti per i minori italiani. </w:t>
      </w:r>
      <w:r w:rsidRPr="007C1D42">
        <w:rPr>
          <w:b/>
          <w:bCs/>
        </w:rPr>
        <w:t>Essa può  essere richiesta in qualunque periodo dell'anno scolastico.</w:t>
      </w:r>
      <w:r w:rsidRPr="007C1D42">
        <w:t xml:space="preserve"> </w:t>
      </w:r>
      <w:r w:rsidRPr="007C1D42">
        <w:rPr>
          <w:b/>
          <w:bCs/>
        </w:rPr>
        <w:t>I minori stranieri privi di documentazione anagrafica ovvero in possesso di documentazione irregolare o incompleta sono iscritti con riserva.</w:t>
      </w:r>
    </w:p>
    <w:p w:rsidR="000424A0" w:rsidRDefault="007C1D42" w:rsidP="007C1D42">
      <w:r w:rsidRPr="007C1D42">
        <w:t>2. L'iscrizione con riserva non pregiudica il conseguimento dei titoli conclusivi dei corsi di studio delle scuole di ogni ordine e grado. In mancanza di accertamenti negativi sull'</w:t>
      </w:r>
      <w:r>
        <w:t xml:space="preserve"> </w:t>
      </w:r>
      <w:r w:rsidRPr="007C1D42">
        <w:t>identit</w:t>
      </w:r>
      <w:r>
        <w:t>à</w:t>
      </w:r>
      <w:r w:rsidRPr="007C1D42">
        <w:t xml:space="preserve"> dichiarata dell'alunno, il titolo viene rilasciato all'interessato con i dati identificativi acquisiti al momento dell'iscrizione.</w:t>
      </w:r>
    </w:p>
    <w:p w:rsidR="007C1D42" w:rsidRPr="007C1D42" w:rsidRDefault="007C1D42" w:rsidP="007C1D42">
      <w:r w:rsidRPr="007C1D42">
        <w:t xml:space="preserve"> </w:t>
      </w:r>
      <w:r w:rsidRPr="007C1D42">
        <w:rPr>
          <w:b/>
          <w:bCs/>
        </w:rPr>
        <w:t>I minori stranieri soggetti all'obbligo scolastico vengono iscritti alla classe corrispondente all'et</w:t>
      </w:r>
      <w:r w:rsidRPr="000424A0">
        <w:rPr>
          <w:b/>
          <w:bCs/>
        </w:rPr>
        <w:t>à</w:t>
      </w:r>
      <w:r w:rsidRPr="007C1D42">
        <w:rPr>
          <w:b/>
          <w:bCs/>
        </w:rPr>
        <w:t xml:space="preserve"> anagrafica,</w:t>
      </w:r>
      <w:r w:rsidRPr="007C1D42">
        <w:t xml:space="preserve"> salvo che il collegio dei docenti deliberi l'iscrizione ad una classe diversa, tenendo conto:</w:t>
      </w:r>
      <w:r w:rsidRPr="007C1D42">
        <w:br/>
        <w:t>a) dell'ordinamento degli studi del Paese di provenienza dell'alunno, che pu</w:t>
      </w:r>
      <w:r>
        <w:t xml:space="preserve">ò </w:t>
      </w:r>
      <w:r w:rsidRPr="007C1D42">
        <w:t xml:space="preserve">determinare l'iscrizione ad </w:t>
      </w:r>
      <w:r w:rsidRPr="005E317D">
        <w:rPr>
          <w:b/>
          <w:bCs/>
        </w:rPr>
        <w:t>una classe, immediatamente inferiore o superiore rispetto a quella corrispondente all' età anagrafica</w:t>
      </w:r>
      <w:r w:rsidRPr="007C1D42">
        <w:t>;</w:t>
      </w:r>
      <w:r w:rsidRPr="007C1D42">
        <w:br/>
        <w:t>b) dell'accertamento di competenze, abilit</w:t>
      </w:r>
      <w:r>
        <w:t>à</w:t>
      </w:r>
      <w:r w:rsidRPr="007C1D42">
        <w:t xml:space="preserve"> e livelli di preparazione dell'alunno:</w:t>
      </w:r>
      <w:r w:rsidRPr="007C1D42">
        <w:br/>
        <w:t>c) del corso di studi eventualmente seguito dall'alunno nel Paese di provenienza:</w:t>
      </w:r>
      <w:r w:rsidRPr="007C1D42">
        <w:br/>
        <w:t>d) del titolo di studio eventualmente posseduto dall'alunno.</w:t>
      </w:r>
    </w:p>
    <w:p w:rsidR="007C1D42" w:rsidRPr="007C1D42" w:rsidRDefault="007C1D42" w:rsidP="007C1D42">
      <w:r w:rsidRPr="007C1D42">
        <w:t xml:space="preserve">3. Il collegio dei docenti formula proposte per la ripartizione degli alunni stranieri nelle classi: la ripartizione </w:t>
      </w:r>
      <w:r>
        <w:t>è</w:t>
      </w:r>
      <w:r w:rsidRPr="007C1D42">
        <w:t xml:space="preserve"> effettuata evitando comunque la costituzione di classi in cui risulti predominante la presenza di alunni stranieri.</w:t>
      </w:r>
    </w:p>
    <w:p w:rsidR="007C1D42" w:rsidRPr="007C1D42" w:rsidRDefault="007C1D42" w:rsidP="007C1D42">
      <w:r w:rsidRPr="007C1D42">
        <w:t xml:space="preserve">4. Il collegio dei docenti definisce, in relazione al livello di competenza dei singoli alunni stranieri il necessario adattamento dei programmi di insegnamento; allo scopo </w:t>
      </w:r>
      <w:r w:rsidRPr="005E317D">
        <w:rPr>
          <w:b/>
          <w:bCs/>
        </w:rPr>
        <w:t>possono essere adottati specifici interventi individualizzati o per gruppi di alunni per facilitare l'apprendimento della lingua italiana, utilizzando, ove possibile, le risorse professionali della scuola</w:t>
      </w:r>
      <w:r w:rsidRPr="007C1D42">
        <w:t>. Il consolidamento della conoscenza e della pratica della lingua italiana pu</w:t>
      </w:r>
      <w:r>
        <w:t>ò</w:t>
      </w:r>
      <w:r w:rsidRPr="007C1D42">
        <w:t xml:space="preserve"> essere realizzata altres</w:t>
      </w:r>
      <w:r>
        <w:t xml:space="preserve">ì </w:t>
      </w:r>
      <w:r w:rsidRPr="007C1D42">
        <w:t xml:space="preserve">mediante l'attivazione di corsi intensivi di lingua italiana sulla base di specifici progetti, </w:t>
      </w:r>
      <w:r w:rsidRPr="005E317D">
        <w:rPr>
          <w:b/>
          <w:bCs/>
        </w:rPr>
        <w:t>anche nell'ambito delle attività aggiuntive di insegnamento</w:t>
      </w:r>
      <w:r w:rsidRPr="007C1D42">
        <w:t xml:space="preserve"> per l'arricchimento dell'offerta formativa.</w:t>
      </w:r>
    </w:p>
    <w:p w:rsidR="000424A0" w:rsidRDefault="000424A0" w:rsidP="000424A0">
      <w:pPr>
        <w:jc w:val="center"/>
        <w:rPr>
          <w:sz w:val="28"/>
          <w:szCs w:val="28"/>
        </w:rPr>
      </w:pPr>
      <w:r w:rsidRPr="000424A0">
        <w:rPr>
          <w:sz w:val="28"/>
          <w:szCs w:val="28"/>
        </w:rPr>
        <w:t xml:space="preserve">In ottemperanza </w:t>
      </w:r>
      <w:r w:rsidR="00870739">
        <w:rPr>
          <w:sz w:val="28"/>
          <w:szCs w:val="28"/>
        </w:rPr>
        <w:t>a</w:t>
      </w:r>
      <w:r w:rsidRPr="000424A0">
        <w:rPr>
          <w:sz w:val="28"/>
          <w:szCs w:val="28"/>
        </w:rPr>
        <w:t xml:space="preserve"> quanto prescritto dal suddetto DPR </w:t>
      </w:r>
    </w:p>
    <w:p w:rsidR="000424A0" w:rsidRDefault="000424A0" w:rsidP="000424A0">
      <w:pPr>
        <w:jc w:val="center"/>
        <w:rPr>
          <w:sz w:val="28"/>
          <w:szCs w:val="28"/>
        </w:rPr>
      </w:pPr>
      <w:r w:rsidRPr="000424A0">
        <w:rPr>
          <w:sz w:val="28"/>
          <w:szCs w:val="28"/>
        </w:rPr>
        <w:t xml:space="preserve">l’Istituto Comprensivo Via Dei Salici definisce il seguente </w:t>
      </w:r>
    </w:p>
    <w:p w:rsidR="000424A0" w:rsidRPr="000424A0" w:rsidRDefault="000424A0" w:rsidP="000424A0">
      <w:pPr>
        <w:jc w:val="center"/>
        <w:rPr>
          <w:sz w:val="28"/>
          <w:szCs w:val="28"/>
        </w:rPr>
      </w:pPr>
      <w:r w:rsidRPr="000424A0">
        <w:rPr>
          <w:sz w:val="28"/>
          <w:szCs w:val="28"/>
        </w:rPr>
        <w:t>PROTOCOLLO DI ACCOGLIENZA DEGLI ALUNNI DI CITTADINANZA NON ITALIANA:</w:t>
      </w:r>
    </w:p>
    <w:p w:rsidR="003D7DF0" w:rsidRPr="000424A0" w:rsidRDefault="003D7DF0" w:rsidP="003D7DF0">
      <w:pPr>
        <w:jc w:val="center"/>
        <w:rPr>
          <w:b/>
          <w:sz w:val="28"/>
          <w:szCs w:val="28"/>
        </w:rPr>
      </w:pPr>
    </w:p>
    <w:p w:rsidR="003D7DF0" w:rsidRPr="000424A0" w:rsidRDefault="000424A0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 caso di domanda di iscrizione di un alunno straniero, sia </w:t>
      </w:r>
      <w:r w:rsidR="004069EB">
        <w:rPr>
          <w:sz w:val="28"/>
          <w:szCs w:val="28"/>
        </w:rPr>
        <w:t>prima dell’</w:t>
      </w:r>
      <w:r>
        <w:rPr>
          <w:sz w:val="28"/>
          <w:szCs w:val="28"/>
        </w:rPr>
        <w:t>inizio d</w:t>
      </w:r>
      <w:r w:rsidR="004069EB">
        <w:rPr>
          <w:sz w:val="28"/>
          <w:szCs w:val="28"/>
        </w:rPr>
        <w:t>ell’</w:t>
      </w:r>
      <w:r>
        <w:rPr>
          <w:sz w:val="28"/>
          <w:szCs w:val="28"/>
        </w:rPr>
        <w:t>anno scolastico, che ad anno scolastico già in corso, l</w:t>
      </w:r>
      <w:r w:rsidR="003D7DF0" w:rsidRPr="000424A0">
        <w:rPr>
          <w:sz w:val="28"/>
          <w:szCs w:val="28"/>
        </w:rPr>
        <w:t xml:space="preserve">a segreteria  riceve </w:t>
      </w:r>
      <w:r w:rsidR="005606A0" w:rsidRPr="000424A0">
        <w:rPr>
          <w:sz w:val="28"/>
          <w:szCs w:val="28"/>
        </w:rPr>
        <w:t>i genitori/tutori</w:t>
      </w:r>
      <w:r w:rsidR="003D7DF0" w:rsidRPr="000424A0">
        <w:rPr>
          <w:sz w:val="28"/>
          <w:szCs w:val="28"/>
        </w:rPr>
        <w:t xml:space="preserve"> </w:t>
      </w:r>
      <w:r w:rsidR="005E317D">
        <w:rPr>
          <w:sz w:val="28"/>
          <w:szCs w:val="28"/>
        </w:rPr>
        <w:t xml:space="preserve">del minore </w:t>
      </w:r>
      <w:r w:rsidR="003D7DF0" w:rsidRPr="000424A0">
        <w:rPr>
          <w:sz w:val="28"/>
          <w:szCs w:val="28"/>
        </w:rPr>
        <w:t xml:space="preserve">e </w:t>
      </w:r>
      <w:r w:rsidR="004069EB" w:rsidRPr="000424A0">
        <w:rPr>
          <w:sz w:val="28"/>
          <w:szCs w:val="28"/>
        </w:rPr>
        <w:t>raccoglie le prime informazioni (paese di provenienza, domicilio attuale, dati anagrafici, esperienze scolastiche precedenti)</w:t>
      </w:r>
      <w:r w:rsidR="004069EB">
        <w:rPr>
          <w:sz w:val="28"/>
          <w:szCs w:val="28"/>
        </w:rPr>
        <w:t xml:space="preserve">, </w:t>
      </w:r>
      <w:r w:rsidR="003D7DF0" w:rsidRPr="000424A0">
        <w:rPr>
          <w:sz w:val="28"/>
          <w:szCs w:val="28"/>
        </w:rPr>
        <w:t>utilizzando, se necessario, anche i moduli bilingue che ha in dotazione</w:t>
      </w:r>
      <w:r w:rsidR="004069EB">
        <w:rPr>
          <w:sz w:val="28"/>
          <w:szCs w:val="28"/>
        </w:rPr>
        <w:t>.</w:t>
      </w:r>
    </w:p>
    <w:p w:rsidR="003D7DF0" w:rsidRPr="000424A0" w:rsidRDefault="003D7DF0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24A0">
        <w:rPr>
          <w:sz w:val="28"/>
          <w:szCs w:val="28"/>
        </w:rPr>
        <w:t xml:space="preserve">Nel caso sussistano i requisiti per l’iscrizione in una delle scuole del proprio </w:t>
      </w:r>
      <w:r w:rsidR="004069EB">
        <w:rPr>
          <w:sz w:val="28"/>
          <w:szCs w:val="28"/>
        </w:rPr>
        <w:t>I</w:t>
      </w:r>
      <w:r w:rsidRPr="000424A0">
        <w:rPr>
          <w:sz w:val="28"/>
          <w:szCs w:val="28"/>
        </w:rPr>
        <w:t xml:space="preserve">stituto </w:t>
      </w:r>
      <w:r w:rsidR="004069EB">
        <w:rPr>
          <w:sz w:val="28"/>
          <w:szCs w:val="28"/>
        </w:rPr>
        <w:t>C</w:t>
      </w:r>
      <w:r w:rsidRPr="000424A0">
        <w:rPr>
          <w:sz w:val="28"/>
          <w:szCs w:val="28"/>
        </w:rPr>
        <w:t>omprensivo</w:t>
      </w:r>
      <w:r w:rsidR="004069EB">
        <w:rPr>
          <w:sz w:val="28"/>
          <w:szCs w:val="28"/>
        </w:rPr>
        <w:t xml:space="preserve"> </w:t>
      </w:r>
      <w:r w:rsidR="004069EB" w:rsidRPr="000424A0">
        <w:rPr>
          <w:sz w:val="28"/>
          <w:szCs w:val="28"/>
        </w:rPr>
        <w:t>(età</w:t>
      </w:r>
      <w:r w:rsidR="004069EB">
        <w:rPr>
          <w:sz w:val="28"/>
          <w:szCs w:val="28"/>
        </w:rPr>
        <w:t xml:space="preserve"> e</w:t>
      </w:r>
      <w:r w:rsidR="004069EB" w:rsidRPr="000424A0">
        <w:rPr>
          <w:sz w:val="28"/>
          <w:szCs w:val="28"/>
        </w:rPr>
        <w:t xml:space="preserve"> domicilio nel bacino d’utenza</w:t>
      </w:r>
      <w:r w:rsidR="004069EB">
        <w:rPr>
          <w:sz w:val="28"/>
          <w:szCs w:val="28"/>
        </w:rPr>
        <w:t xml:space="preserve"> dell’Istituto</w:t>
      </w:r>
      <w:r w:rsidR="004069EB" w:rsidRPr="000424A0">
        <w:rPr>
          <w:sz w:val="28"/>
          <w:szCs w:val="28"/>
        </w:rPr>
        <w:t>)</w:t>
      </w:r>
      <w:r w:rsidRPr="000424A0">
        <w:rPr>
          <w:sz w:val="28"/>
          <w:szCs w:val="28"/>
        </w:rPr>
        <w:t>, la segreteria ne informa il dirigente scolastico, il collaboratore e il referente per l’inte</w:t>
      </w:r>
      <w:r w:rsidR="00870739">
        <w:rPr>
          <w:sz w:val="28"/>
          <w:szCs w:val="28"/>
        </w:rPr>
        <w:t>rcultura</w:t>
      </w:r>
      <w:r w:rsidR="005606A0" w:rsidRPr="000424A0">
        <w:rPr>
          <w:sz w:val="28"/>
          <w:szCs w:val="28"/>
        </w:rPr>
        <w:t xml:space="preserve"> del plesso di riferimento.</w:t>
      </w:r>
    </w:p>
    <w:p w:rsidR="001314F2" w:rsidRPr="000424A0" w:rsidRDefault="003D7DF0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24A0">
        <w:rPr>
          <w:sz w:val="28"/>
          <w:szCs w:val="28"/>
        </w:rPr>
        <w:t>Il referente</w:t>
      </w:r>
      <w:r w:rsidR="000A28E0" w:rsidRPr="000424A0">
        <w:rPr>
          <w:sz w:val="28"/>
          <w:szCs w:val="28"/>
        </w:rPr>
        <w:t xml:space="preserve"> di plesso</w:t>
      </w:r>
      <w:r w:rsidRPr="000424A0">
        <w:rPr>
          <w:sz w:val="28"/>
          <w:szCs w:val="28"/>
        </w:rPr>
        <w:t xml:space="preserve"> per l’inte</w:t>
      </w:r>
      <w:r w:rsidR="00F7749E">
        <w:rPr>
          <w:sz w:val="28"/>
          <w:szCs w:val="28"/>
        </w:rPr>
        <w:t xml:space="preserve">rcultura </w:t>
      </w:r>
      <w:r w:rsidRPr="000424A0">
        <w:rPr>
          <w:sz w:val="28"/>
          <w:szCs w:val="28"/>
        </w:rPr>
        <w:t>informa a sua volta l’incaricato alla facilitazione linguistica</w:t>
      </w:r>
      <w:r w:rsidR="000A28E0" w:rsidRPr="000424A0">
        <w:rPr>
          <w:sz w:val="28"/>
          <w:szCs w:val="28"/>
        </w:rPr>
        <w:t xml:space="preserve"> della rispettiva scuola</w:t>
      </w:r>
      <w:r w:rsidRPr="000424A0">
        <w:rPr>
          <w:sz w:val="28"/>
          <w:szCs w:val="28"/>
        </w:rPr>
        <w:t xml:space="preserve"> e insieme fissano tempestivamente un incontro con i genitori</w:t>
      </w:r>
      <w:r w:rsidR="00D5448B" w:rsidRPr="000424A0">
        <w:rPr>
          <w:sz w:val="28"/>
          <w:szCs w:val="28"/>
        </w:rPr>
        <w:t>/tutori</w:t>
      </w:r>
      <w:r w:rsidRPr="000424A0">
        <w:rPr>
          <w:sz w:val="28"/>
          <w:szCs w:val="28"/>
        </w:rPr>
        <w:t xml:space="preserve"> e </w:t>
      </w:r>
      <w:r w:rsidR="005E317D">
        <w:rPr>
          <w:sz w:val="28"/>
          <w:szCs w:val="28"/>
        </w:rPr>
        <w:t>il minore stesso,</w:t>
      </w:r>
      <w:r w:rsidRPr="000424A0">
        <w:rPr>
          <w:sz w:val="28"/>
          <w:szCs w:val="28"/>
        </w:rPr>
        <w:t xml:space="preserve"> per</w:t>
      </w:r>
      <w:r w:rsidR="000A28E0" w:rsidRPr="000424A0">
        <w:rPr>
          <w:sz w:val="28"/>
          <w:szCs w:val="28"/>
        </w:rPr>
        <w:t xml:space="preserve"> farne la conoscenza, ra</w:t>
      </w:r>
      <w:r w:rsidRPr="000424A0">
        <w:rPr>
          <w:sz w:val="28"/>
          <w:szCs w:val="28"/>
        </w:rPr>
        <w:t>ccogliere</w:t>
      </w:r>
      <w:r w:rsidR="004069EB">
        <w:rPr>
          <w:sz w:val="28"/>
          <w:szCs w:val="28"/>
        </w:rPr>
        <w:t xml:space="preserve"> eventualmente</w:t>
      </w:r>
      <w:r w:rsidRPr="000424A0">
        <w:rPr>
          <w:sz w:val="28"/>
          <w:szCs w:val="28"/>
        </w:rPr>
        <w:t xml:space="preserve"> informazioni più precise e accertare il grado di </w:t>
      </w:r>
      <w:r w:rsidR="000A28E0" w:rsidRPr="000424A0">
        <w:rPr>
          <w:sz w:val="28"/>
          <w:szCs w:val="28"/>
        </w:rPr>
        <w:t>padronanza</w:t>
      </w:r>
      <w:r w:rsidRPr="000424A0">
        <w:rPr>
          <w:sz w:val="28"/>
          <w:szCs w:val="28"/>
        </w:rPr>
        <w:t xml:space="preserve"> della lingua</w:t>
      </w:r>
      <w:r w:rsidR="000A28E0" w:rsidRPr="000424A0">
        <w:rPr>
          <w:sz w:val="28"/>
          <w:szCs w:val="28"/>
        </w:rPr>
        <w:t xml:space="preserve"> italiana</w:t>
      </w:r>
      <w:r w:rsidRPr="000424A0">
        <w:rPr>
          <w:sz w:val="28"/>
          <w:szCs w:val="28"/>
        </w:rPr>
        <w:t xml:space="preserve">. </w:t>
      </w:r>
    </w:p>
    <w:p w:rsidR="001314F2" w:rsidRPr="000424A0" w:rsidRDefault="003D7DF0" w:rsidP="001314F2">
      <w:pPr>
        <w:pStyle w:val="Paragrafoelenco"/>
        <w:jc w:val="both"/>
        <w:rPr>
          <w:sz w:val="28"/>
          <w:szCs w:val="28"/>
        </w:rPr>
      </w:pPr>
      <w:r w:rsidRPr="000424A0">
        <w:rPr>
          <w:sz w:val="28"/>
          <w:szCs w:val="28"/>
        </w:rPr>
        <w:t xml:space="preserve">Durante tale incontro viene compilato </w:t>
      </w:r>
      <w:r w:rsidR="00E2786E">
        <w:rPr>
          <w:sz w:val="28"/>
          <w:szCs w:val="28"/>
        </w:rPr>
        <w:t>un</w:t>
      </w:r>
      <w:r w:rsidRPr="000424A0">
        <w:rPr>
          <w:sz w:val="28"/>
          <w:szCs w:val="28"/>
        </w:rPr>
        <w:t xml:space="preserve"> questionario</w:t>
      </w:r>
      <w:r w:rsidR="00E2786E">
        <w:rPr>
          <w:sz w:val="28"/>
          <w:szCs w:val="28"/>
        </w:rPr>
        <w:t xml:space="preserve"> predisposto</w:t>
      </w:r>
      <w:bookmarkStart w:id="0" w:name="_GoBack"/>
      <w:bookmarkEnd w:id="0"/>
      <w:r w:rsidRPr="000424A0">
        <w:rPr>
          <w:sz w:val="28"/>
          <w:szCs w:val="28"/>
        </w:rPr>
        <w:t xml:space="preserve"> e vengono testate le competenze linguistiche e didattiche dell’alunno attraverso </w:t>
      </w:r>
      <w:r w:rsidR="001314F2" w:rsidRPr="000424A0">
        <w:rPr>
          <w:sz w:val="28"/>
          <w:szCs w:val="28"/>
        </w:rPr>
        <w:t xml:space="preserve">un colloquio (anche con l’utilizzo, dove possibile, di una lingua ponte) e/o </w:t>
      </w:r>
      <w:r w:rsidRPr="000424A0">
        <w:rPr>
          <w:sz w:val="28"/>
          <w:szCs w:val="28"/>
        </w:rPr>
        <w:t xml:space="preserve">delle prove somministrate dal facilitatore linguistico. </w:t>
      </w:r>
    </w:p>
    <w:p w:rsidR="00D5448B" w:rsidRPr="000424A0" w:rsidRDefault="003D7DF0" w:rsidP="001314F2">
      <w:pPr>
        <w:pStyle w:val="Paragrafoelenco"/>
        <w:jc w:val="both"/>
        <w:rPr>
          <w:sz w:val="28"/>
          <w:szCs w:val="28"/>
        </w:rPr>
      </w:pPr>
      <w:r w:rsidRPr="000424A0">
        <w:rPr>
          <w:sz w:val="28"/>
          <w:szCs w:val="28"/>
        </w:rPr>
        <w:t xml:space="preserve">In questa occasione </w:t>
      </w:r>
      <w:r w:rsidR="00E411E6">
        <w:rPr>
          <w:sz w:val="28"/>
          <w:szCs w:val="28"/>
        </w:rPr>
        <w:t xml:space="preserve">il referente per </w:t>
      </w:r>
      <w:r w:rsidR="00F7749E">
        <w:rPr>
          <w:sz w:val="28"/>
          <w:szCs w:val="28"/>
        </w:rPr>
        <w:t>l’intercultura</w:t>
      </w:r>
      <w:r w:rsidRPr="000424A0">
        <w:rPr>
          <w:sz w:val="28"/>
          <w:szCs w:val="28"/>
        </w:rPr>
        <w:t xml:space="preserve"> </w:t>
      </w:r>
      <w:r w:rsidR="00F7749E">
        <w:rPr>
          <w:sz w:val="28"/>
          <w:szCs w:val="28"/>
        </w:rPr>
        <w:t xml:space="preserve">e il facilitatore devono </w:t>
      </w:r>
      <w:r w:rsidRPr="000424A0">
        <w:rPr>
          <w:sz w:val="28"/>
          <w:szCs w:val="28"/>
        </w:rPr>
        <w:t>forni</w:t>
      </w:r>
      <w:r w:rsidR="00F7749E">
        <w:rPr>
          <w:sz w:val="28"/>
          <w:szCs w:val="28"/>
        </w:rPr>
        <w:t>re</w:t>
      </w:r>
      <w:r w:rsidRPr="000424A0">
        <w:rPr>
          <w:sz w:val="28"/>
          <w:szCs w:val="28"/>
        </w:rPr>
        <w:t xml:space="preserve"> </w:t>
      </w:r>
      <w:r w:rsidR="004069EB">
        <w:rPr>
          <w:sz w:val="28"/>
          <w:szCs w:val="28"/>
        </w:rPr>
        <w:t xml:space="preserve">ai genitori/tutori </w:t>
      </w:r>
      <w:r w:rsidRPr="000424A0">
        <w:rPr>
          <w:sz w:val="28"/>
          <w:szCs w:val="28"/>
        </w:rPr>
        <w:t xml:space="preserve">le prime essenziali informazioni </w:t>
      </w:r>
      <w:r w:rsidR="00D5448B" w:rsidRPr="000424A0">
        <w:rPr>
          <w:sz w:val="28"/>
          <w:szCs w:val="28"/>
        </w:rPr>
        <w:t>relative all’</w:t>
      </w:r>
      <w:r w:rsidRPr="000424A0">
        <w:rPr>
          <w:sz w:val="28"/>
          <w:szCs w:val="28"/>
        </w:rPr>
        <w:t>orario</w:t>
      </w:r>
      <w:r w:rsidR="00D5448B" w:rsidRPr="000424A0">
        <w:rPr>
          <w:sz w:val="28"/>
          <w:szCs w:val="28"/>
        </w:rPr>
        <w:t xml:space="preserve"> e all’</w:t>
      </w:r>
      <w:r w:rsidRPr="000424A0">
        <w:rPr>
          <w:sz w:val="28"/>
          <w:szCs w:val="28"/>
        </w:rPr>
        <w:t>organizzazione scolastica</w:t>
      </w:r>
      <w:r w:rsidR="00D5448B" w:rsidRPr="000424A0">
        <w:rPr>
          <w:sz w:val="28"/>
          <w:szCs w:val="28"/>
        </w:rPr>
        <w:t>, al materiale necessario,</w:t>
      </w:r>
      <w:r w:rsidR="00E411E6">
        <w:rPr>
          <w:sz w:val="28"/>
          <w:szCs w:val="28"/>
        </w:rPr>
        <w:t xml:space="preserve"> alla prenotazione dei libri di testo o all’uso di testi facilitati,</w:t>
      </w:r>
      <w:r w:rsidR="00D5448B" w:rsidRPr="000424A0">
        <w:rPr>
          <w:sz w:val="28"/>
          <w:szCs w:val="28"/>
        </w:rPr>
        <w:t xml:space="preserve"> </w:t>
      </w:r>
      <w:r w:rsidR="005E317D">
        <w:rPr>
          <w:sz w:val="28"/>
          <w:szCs w:val="28"/>
        </w:rPr>
        <w:t>alla possibilità di scegliere tra l’insegnamento della religione c</w:t>
      </w:r>
      <w:r w:rsidR="00D5448B" w:rsidRPr="000424A0">
        <w:rPr>
          <w:sz w:val="28"/>
          <w:szCs w:val="28"/>
        </w:rPr>
        <w:t>a</w:t>
      </w:r>
      <w:r w:rsidR="005E317D">
        <w:rPr>
          <w:sz w:val="28"/>
          <w:szCs w:val="28"/>
        </w:rPr>
        <w:t xml:space="preserve">ttolica o un’attività alternativa o, quando possibile, l’entrata/uscita </w:t>
      </w:r>
      <w:r w:rsidR="00E411E6">
        <w:rPr>
          <w:sz w:val="28"/>
          <w:szCs w:val="28"/>
        </w:rPr>
        <w:t>posticipata/anticipata, a</w:t>
      </w:r>
      <w:r w:rsidR="00D5448B" w:rsidRPr="000424A0">
        <w:rPr>
          <w:sz w:val="28"/>
          <w:szCs w:val="28"/>
        </w:rPr>
        <w:t xml:space="preserve">ll’iscrizione al servizio di ristorazione scolastica </w:t>
      </w:r>
      <w:r w:rsidR="00F7749E">
        <w:rPr>
          <w:sz w:val="28"/>
          <w:szCs w:val="28"/>
        </w:rPr>
        <w:t>e</w:t>
      </w:r>
      <w:r w:rsidR="00D5448B" w:rsidRPr="000424A0">
        <w:rPr>
          <w:sz w:val="28"/>
          <w:szCs w:val="28"/>
        </w:rPr>
        <w:t xml:space="preserve"> di pre e post scuola. </w:t>
      </w:r>
    </w:p>
    <w:p w:rsidR="005606A0" w:rsidRPr="000424A0" w:rsidRDefault="00D5448B" w:rsidP="001314F2">
      <w:pPr>
        <w:pStyle w:val="Paragrafoelenco"/>
        <w:jc w:val="both"/>
        <w:rPr>
          <w:sz w:val="28"/>
          <w:szCs w:val="28"/>
        </w:rPr>
      </w:pPr>
      <w:r w:rsidRPr="000424A0">
        <w:rPr>
          <w:sz w:val="28"/>
          <w:szCs w:val="28"/>
        </w:rPr>
        <w:t xml:space="preserve">Al termine del colloquio si informano i genitori/tutori che nel più breve tempo possibile saranno </w:t>
      </w:r>
      <w:r w:rsidR="005606A0" w:rsidRPr="000424A0">
        <w:rPr>
          <w:sz w:val="28"/>
          <w:szCs w:val="28"/>
        </w:rPr>
        <w:t xml:space="preserve">contattati dalla segreteria per la comunicazione della classe e sezione e </w:t>
      </w:r>
      <w:r w:rsidR="004069EB">
        <w:rPr>
          <w:sz w:val="28"/>
          <w:szCs w:val="28"/>
        </w:rPr>
        <w:t>del</w:t>
      </w:r>
      <w:r w:rsidR="005606A0" w:rsidRPr="000424A0">
        <w:rPr>
          <w:sz w:val="28"/>
          <w:szCs w:val="28"/>
        </w:rPr>
        <w:t>le modalità di inserimento.</w:t>
      </w:r>
    </w:p>
    <w:p w:rsidR="003D7DF0" w:rsidRPr="000424A0" w:rsidRDefault="001314F2" w:rsidP="001314F2">
      <w:pPr>
        <w:pStyle w:val="Paragrafoelenco"/>
        <w:jc w:val="both"/>
        <w:rPr>
          <w:sz w:val="28"/>
          <w:szCs w:val="28"/>
        </w:rPr>
      </w:pPr>
      <w:r w:rsidRPr="000424A0">
        <w:rPr>
          <w:sz w:val="28"/>
          <w:szCs w:val="28"/>
        </w:rPr>
        <w:t>Nel caso si</w:t>
      </w:r>
      <w:r w:rsidR="003D7DF0" w:rsidRPr="000424A0">
        <w:rPr>
          <w:sz w:val="28"/>
          <w:szCs w:val="28"/>
        </w:rPr>
        <w:t xml:space="preserve"> riscontr</w:t>
      </w:r>
      <w:r w:rsidRPr="000424A0">
        <w:rPr>
          <w:sz w:val="28"/>
          <w:szCs w:val="28"/>
        </w:rPr>
        <w:t>i</w:t>
      </w:r>
      <w:r w:rsidR="003D7DF0" w:rsidRPr="000424A0">
        <w:rPr>
          <w:sz w:val="28"/>
          <w:szCs w:val="28"/>
        </w:rPr>
        <w:t>no grossi problemi di incomprensione</w:t>
      </w:r>
      <w:r w:rsidR="003F6317">
        <w:rPr>
          <w:sz w:val="28"/>
          <w:szCs w:val="28"/>
        </w:rPr>
        <w:t xml:space="preserve"> linguistica e non esista la possibilità di avvalersi dell’aiuto di un parente</w:t>
      </w:r>
      <w:r w:rsidR="003D7DF0" w:rsidRPr="000424A0">
        <w:rPr>
          <w:sz w:val="28"/>
          <w:szCs w:val="28"/>
        </w:rPr>
        <w:t xml:space="preserve">, il facilitatore </w:t>
      </w:r>
      <w:r w:rsidR="004069EB">
        <w:rPr>
          <w:sz w:val="28"/>
          <w:szCs w:val="28"/>
        </w:rPr>
        <w:t xml:space="preserve">linguistico </w:t>
      </w:r>
      <w:r w:rsidR="003D7DF0" w:rsidRPr="000424A0">
        <w:rPr>
          <w:sz w:val="28"/>
          <w:szCs w:val="28"/>
        </w:rPr>
        <w:t>pro</w:t>
      </w:r>
      <w:r w:rsidR="003F6317">
        <w:rPr>
          <w:sz w:val="28"/>
          <w:szCs w:val="28"/>
        </w:rPr>
        <w:t>vvede</w:t>
      </w:r>
      <w:r w:rsidR="003D7DF0" w:rsidRPr="000424A0">
        <w:rPr>
          <w:sz w:val="28"/>
          <w:szCs w:val="28"/>
        </w:rPr>
        <w:t xml:space="preserve"> </w:t>
      </w:r>
      <w:r w:rsidR="00F7749E">
        <w:rPr>
          <w:sz w:val="28"/>
          <w:szCs w:val="28"/>
        </w:rPr>
        <w:t xml:space="preserve">tempestivamente </w:t>
      </w:r>
      <w:r w:rsidR="003D7DF0" w:rsidRPr="000424A0">
        <w:rPr>
          <w:sz w:val="28"/>
          <w:szCs w:val="28"/>
        </w:rPr>
        <w:t>a comunicare in Comune la necessità  di convocare un mediatore linguistico</w:t>
      </w:r>
      <w:r w:rsidR="00870739">
        <w:rPr>
          <w:sz w:val="28"/>
          <w:szCs w:val="28"/>
        </w:rPr>
        <w:t xml:space="preserve"> e si procede fissando un secondo colloquio con la presenza del mediatore</w:t>
      </w:r>
      <w:r w:rsidR="003D7DF0" w:rsidRPr="000424A0">
        <w:rPr>
          <w:sz w:val="28"/>
          <w:szCs w:val="28"/>
        </w:rPr>
        <w:t xml:space="preserve">. </w:t>
      </w:r>
    </w:p>
    <w:p w:rsidR="003D7DF0" w:rsidRPr="000424A0" w:rsidRDefault="003D7DF0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24A0">
        <w:rPr>
          <w:sz w:val="28"/>
          <w:szCs w:val="28"/>
        </w:rPr>
        <w:t>In funzione dei dati raccolt</w:t>
      </w:r>
      <w:r w:rsidR="001314F2" w:rsidRPr="000424A0">
        <w:rPr>
          <w:sz w:val="28"/>
          <w:szCs w:val="28"/>
        </w:rPr>
        <w:t>i</w:t>
      </w:r>
      <w:r w:rsidR="00875C11">
        <w:rPr>
          <w:sz w:val="28"/>
          <w:szCs w:val="28"/>
        </w:rPr>
        <w:t>,</w:t>
      </w:r>
      <w:r w:rsidR="001314F2" w:rsidRPr="000424A0">
        <w:rPr>
          <w:sz w:val="28"/>
          <w:szCs w:val="28"/>
        </w:rPr>
        <w:t xml:space="preserve"> il referente per l’int</w:t>
      </w:r>
      <w:r w:rsidR="00F7749E">
        <w:rPr>
          <w:sz w:val="28"/>
          <w:szCs w:val="28"/>
        </w:rPr>
        <w:t>ercultura</w:t>
      </w:r>
      <w:r w:rsidR="001314F2" w:rsidRPr="000424A0">
        <w:rPr>
          <w:sz w:val="28"/>
          <w:szCs w:val="28"/>
        </w:rPr>
        <w:t>, insieme al collaboratore di plesso, definiscono la classe di inserimento, tenendo</w:t>
      </w:r>
      <w:r w:rsidRPr="000424A0">
        <w:rPr>
          <w:sz w:val="28"/>
          <w:szCs w:val="28"/>
        </w:rPr>
        <w:t xml:space="preserve"> </w:t>
      </w:r>
      <w:r w:rsidR="001314F2" w:rsidRPr="000424A0">
        <w:rPr>
          <w:sz w:val="28"/>
          <w:szCs w:val="28"/>
        </w:rPr>
        <w:t xml:space="preserve">in </w:t>
      </w:r>
      <w:r w:rsidR="001314F2" w:rsidRPr="000424A0">
        <w:rPr>
          <w:sz w:val="28"/>
          <w:szCs w:val="28"/>
        </w:rPr>
        <w:lastRenderedPageBreak/>
        <w:t>considerazione anche i</w:t>
      </w:r>
      <w:r w:rsidRPr="000424A0">
        <w:rPr>
          <w:sz w:val="28"/>
          <w:szCs w:val="28"/>
        </w:rPr>
        <w:t>l numero degli alunni</w:t>
      </w:r>
      <w:r w:rsidR="001314F2" w:rsidRPr="000424A0">
        <w:rPr>
          <w:sz w:val="28"/>
          <w:szCs w:val="28"/>
        </w:rPr>
        <w:t xml:space="preserve"> delle classi</w:t>
      </w:r>
      <w:r w:rsidRPr="000424A0">
        <w:rPr>
          <w:sz w:val="28"/>
          <w:szCs w:val="28"/>
        </w:rPr>
        <w:t xml:space="preserve">, </w:t>
      </w:r>
      <w:r w:rsidR="001314F2" w:rsidRPr="000424A0">
        <w:rPr>
          <w:sz w:val="28"/>
          <w:szCs w:val="28"/>
        </w:rPr>
        <w:t>eventuali  situazioni problematiche già esistenti, eventuali</w:t>
      </w:r>
      <w:r w:rsidRPr="000424A0">
        <w:rPr>
          <w:sz w:val="28"/>
          <w:szCs w:val="28"/>
        </w:rPr>
        <w:t xml:space="preserve"> risorse</w:t>
      </w:r>
      <w:r w:rsidR="001314F2" w:rsidRPr="000424A0">
        <w:rPr>
          <w:sz w:val="28"/>
          <w:szCs w:val="28"/>
        </w:rPr>
        <w:t xml:space="preserve"> umane</w:t>
      </w:r>
      <w:r w:rsidRPr="000424A0">
        <w:rPr>
          <w:sz w:val="28"/>
          <w:szCs w:val="28"/>
        </w:rPr>
        <w:t xml:space="preserve"> già presenti.</w:t>
      </w:r>
    </w:p>
    <w:p w:rsidR="00905272" w:rsidRPr="000424A0" w:rsidRDefault="003D7DF0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424A0">
        <w:rPr>
          <w:sz w:val="28"/>
          <w:szCs w:val="28"/>
        </w:rPr>
        <w:t xml:space="preserve"> A questo punto </w:t>
      </w:r>
      <w:r w:rsidR="00905272" w:rsidRPr="000424A0">
        <w:rPr>
          <w:sz w:val="28"/>
          <w:szCs w:val="28"/>
        </w:rPr>
        <w:t>il collaboratore di plesso</w:t>
      </w:r>
      <w:r w:rsidRPr="000424A0">
        <w:rPr>
          <w:sz w:val="28"/>
          <w:szCs w:val="28"/>
        </w:rPr>
        <w:t xml:space="preserve"> comunica </w:t>
      </w:r>
      <w:r w:rsidR="00905272" w:rsidRPr="000424A0">
        <w:rPr>
          <w:sz w:val="28"/>
          <w:szCs w:val="28"/>
        </w:rPr>
        <w:t>alla segreteria la classe in cui l’alunno deve essere registrato</w:t>
      </w:r>
      <w:r w:rsidR="00875C11" w:rsidRPr="00875C11">
        <w:rPr>
          <w:sz w:val="28"/>
          <w:szCs w:val="28"/>
        </w:rPr>
        <w:t xml:space="preserve"> </w:t>
      </w:r>
      <w:r w:rsidR="00875C11">
        <w:rPr>
          <w:sz w:val="28"/>
          <w:szCs w:val="28"/>
        </w:rPr>
        <w:t xml:space="preserve">e l’iscrizione </w:t>
      </w:r>
      <w:r w:rsidR="00AB5CE7">
        <w:rPr>
          <w:sz w:val="28"/>
          <w:szCs w:val="28"/>
        </w:rPr>
        <w:t xml:space="preserve">diventa effettiva, </w:t>
      </w:r>
      <w:r w:rsidR="00875C11">
        <w:rPr>
          <w:sz w:val="28"/>
          <w:szCs w:val="28"/>
        </w:rPr>
        <w:t>anche in caso di minori sprovvisti di documentazione</w:t>
      </w:r>
      <w:r w:rsidR="00AB5CE7">
        <w:rPr>
          <w:sz w:val="28"/>
          <w:szCs w:val="28"/>
        </w:rPr>
        <w:t xml:space="preserve"> o con documentazione parziale</w:t>
      </w:r>
      <w:r w:rsidR="00D43060" w:rsidRPr="000424A0">
        <w:rPr>
          <w:sz w:val="28"/>
          <w:szCs w:val="28"/>
        </w:rPr>
        <w:t xml:space="preserve">. </w:t>
      </w:r>
    </w:p>
    <w:p w:rsidR="00905272" w:rsidRPr="000424A0" w:rsidRDefault="00905272" w:rsidP="00905272">
      <w:pPr>
        <w:pStyle w:val="Paragrafoelenco"/>
        <w:jc w:val="both"/>
        <w:rPr>
          <w:sz w:val="28"/>
          <w:szCs w:val="28"/>
        </w:rPr>
      </w:pPr>
      <w:r w:rsidRPr="000424A0">
        <w:rPr>
          <w:sz w:val="28"/>
          <w:szCs w:val="28"/>
        </w:rPr>
        <w:t>A registrazione avvenuta</w:t>
      </w:r>
      <w:r w:rsidR="00875C11">
        <w:rPr>
          <w:sz w:val="28"/>
          <w:szCs w:val="28"/>
        </w:rPr>
        <w:t xml:space="preserve">, </w:t>
      </w:r>
      <w:r w:rsidR="00D43060" w:rsidRPr="000424A0">
        <w:rPr>
          <w:sz w:val="28"/>
          <w:szCs w:val="28"/>
        </w:rPr>
        <w:t xml:space="preserve">la segreteria contatta i genitori/tutori per informarli della classe </w:t>
      </w:r>
      <w:r w:rsidR="00875C11">
        <w:rPr>
          <w:sz w:val="28"/>
          <w:szCs w:val="28"/>
        </w:rPr>
        <w:t xml:space="preserve">in cui il minore è stato inserito e </w:t>
      </w:r>
      <w:r w:rsidR="00D43060" w:rsidRPr="000424A0">
        <w:rPr>
          <w:sz w:val="28"/>
          <w:szCs w:val="28"/>
        </w:rPr>
        <w:t xml:space="preserve">del giorno in cui </w:t>
      </w:r>
      <w:r w:rsidR="003D7DF0" w:rsidRPr="000424A0">
        <w:rPr>
          <w:sz w:val="28"/>
          <w:szCs w:val="28"/>
        </w:rPr>
        <w:t xml:space="preserve"> può cominciare a frequentare</w:t>
      </w:r>
      <w:r w:rsidR="00D43060" w:rsidRPr="000424A0">
        <w:rPr>
          <w:sz w:val="28"/>
          <w:szCs w:val="28"/>
        </w:rPr>
        <w:t xml:space="preserve">. </w:t>
      </w:r>
    </w:p>
    <w:p w:rsidR="003D7DF0" w:rsidRPr="000424A0" w:rsidRDefault="00D43060" w:rsidP="00905272">
      <w:pPr>
        <w:pStyle w:val="Paragrafoelenco"/>
        <w:jc w:val="both"/>
        <w:rPr>
          <w:sz w:val="28"/>
          <w:szCs w:val="28"/>
        </w:rPr>
      </w:pPr>
      <w:r w:rsidRPr="000424A0">
        <w:rPr>
          <w:sz w:val="28"/>
          <w:szCs w:val="28"/>
        </w:rPr>
        <w:t>Valutando ogni singola situazione, i referenti per l’int</w:t>
      </w:r>
      <w:r w:rsidR="00AB5CE7">
        <w:rPr>
          <w:sz w:val="28"/>
          <w:szCs w:val="28"/>
        </w:rPr>
        <w:t>ercultura, insieme ai docenti della classe,</w:t>
      </w:r>
      <w:r w:rsidR="00905272" w:rsidRPr="000424A0">
        <w:rPr>
          <w:sz w:val="28"/>
          <w:szCs w:val="28"/>
        </w:rPr>
        <w:t xml:space="preserve"> poss</w:t>
      </w:r>
      <w:r w:rsidRPr="000424A0">
        <w:rPr>
          <w:sz w:val="28"/>
          <w:szCs w:val="28"/>
        </w:rPr>
        <w:t xml:space="preserve">ono </w:t>
      </w:r>
      <w:r w:rsidR="00905272" w:rsidRPr="000424A0">
        <w:rPr>
          <w:sz w:val="28"/>
          <w:szCs w:val="28"/>
        </w:rPr>
        <w:t>stabilire</w:t>
      </w:r>
      <w:r w:rsidRPr="000424A0">
        <w:rPr>
          <w:sz w:val="28"/>
          <w:szCs w:val="28"/>
        </w:rPr>
        <w:t xml:space="preserve"> che</w:t>
      </w:r>
      <w:r w:rsidR="00905272" w:rsidRPr="000424A0">
        <w:rPr>
          <w:sz w:val="28"/>
          <w:szCs w:val="28"/>
        </w:rPr>
        <w:t xml:space="preserve">, per un determinato periodo, </w:t>
      </w:r>
      <w:r w:rsidRPr="000424A0">
        <w:rPr>
          <w:sz w:val="28"/>
          <w:szCs w:val="28"/>
        </w:rPr>
        <w:t>l’alunno</w:t>
      </w:r>
      <w:r w:rsidR="00905272" w:rsidRPr="000424A0">
        <w:rPr>
          <w:sz w:val="28"/>
          <w:szCs w:val="28"/>
        </w:rPr>
        <w:t xml:space="preserve"> frequen</w:t>
      </w:r>
      <w:r w:rsidRPr="000424A0">
        <w:rPr>
          <w:sz w:val="28"/>
          <w:szCs w:val="28"/>
        </w:rPr>
        <w:t xml:space="preserve">ti </w:t>
      </w:r>
      <w:r w:rsidR="00905272" w:rsidRPr="000424A0">
        <w:rPr>
          <w:sz w:val="28"/>
          <w:szCs w:val="28"/>
        </w:rPr>
        <w:t>ad orario ridotto, al fine di consentir</w:t>
      </w:r>
      <w:r w:rsidR="00875C11">
        <w:rPr>
          <w:sz w:val="28"/>
          <w:szCs w:val="28"/>
        </w:rPr>
        <w:t>gli</w:t>
      </w:r>
      <w:r w:rsidR="00905272" w:rsidRPr="000424A0">
        <w:rPr>
          <w:sz w:val="28"/>
          <w:szCs w:val="28"/>
        </w:rPr>
        <w:t xml:space="preserve"> un inserimento graduale.</w:t>
      </w:r>
    </w:p>
    <w:p w:rsidR="003D7DF0" w:rsidRPr="000424A0" w:rsidRDefault="007A7AD3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Nel caso di alunn</w:t>
      </w:r>
      <w:r w:rsidR="003F6317">
        <w:rPr>
          <w:sz w:val="28"/>
          <w:szCs w:val="28"/>
        </w:rPr>
        <w:t>o</w:t>
      </w:r>
      <w:r>
        <w:rPr>
          <w:sz w:val="28"/>
          <w:szCs w:val="28"/>
        </w:rPr>
        <w:t xml:space="preserve"> con </w:t>
      </w:r>
      <w:r w:rsidRPr="000424A0">
        <w:rPr>
          <w:sz w:val="28"/>
          <w:szCs w:val="28"/>
        </w:rPr>
        <w:t>conoscenza</w:t>
      </w:r>
      <w:r>
        <w:rPr>
          <w:sz w:val="28"/>
          <w:szCs w:val="28"/>
        </w:rPr>
        <w:t xml:space="preserve"> scarsa o nulla</w:t>
      </w:r>
      <w:r w:rsidR="000A28E0" w:rsidRPr="000424A0">
        <w:rPr>
          <w:sz w:val="28"/>
          <w:szCs w:val="28"/>
        </w:rPr>
        <w:t xml:space="preserve"> della lingua italian</w:t>
      </w:r>
      <w:r>
        <w:rPr>
          <w:sz w:val="28"/>
          <w:szCs w:val="28"/>
        </w:rPr>
        <w:t>a</w:t>
      </w:r>
      <w:r w:rsidR="000A28E0" w:rsidRPr="000424A0">
        <w:rPr>
          <w:sz w:val="28"/>
          <w:szCs w:val="28"/>
        </w:rPr>
        <w:t xml:space="preserve">, il </w:t>
      </w:r>
      <w:r w:rsidR="003D7DF0" w:rsidRPr="000424A0">
        <w:rPr>
          <w:sz w:val="28"/>
          <w:szCs w:val="28"/>
        </w:rPr>
        <w:t>referente per l’in</w:t>
      </w:r>
      <w:r w:rsidR="00AB5CE7">
        <w:rPr>
          <w:sz w:val="28"/>
          <w:szCs w:val="28"/>
        </w:rPr>
        <w:t>tercultura</w:t>
      </w:r>
      <w:r w:rsidR="000A28E0" w:rsidRPr="000424A0">
        <w:rPr>
          <w:sz w:val="28"/>
          <w:szCs w:val="28"/>
        </w:rPr>
        <w:t xml:space="preserve"> deve fare il possibile per </w:t>
      </w:r>
      <w:r w:rsidR="003D7DF0" w:rsidRPr="000424A0">
        <w:rPr>
          <w:sz w:val="28"/>
          <w:szCs w:val="28"/>
        </w:rPr>
        <w:t xml:space="preserve"> fornir</w:t>
      </w:r>
      <w:r w:rsidR="003F6317">
        <w:rPr>
          <w:sz w:val="28"/>
          <w:szCs w:val="28"/>
        </w:rPr>
        <w:t>gli</w:t>
      </w:r>
      <w:r w:rsidR="000A28E0" w:rsidRPr="000424A0">
        <w:rPr>
          <w:sz w:val="28"/>
          <w:szCs w:val="28"/>
        </w:rPr>
        <w:t xml:space="preserve"> qualche ora</w:t>
      </w:r>
      <w:r w:rsidR="003D7DF0" w:rsidRPr="000424A0">
        <w:rPr>
          <w:sz w:val="28"/>
          <w:szCs w:val="28"/>
        </w:rPr>
        <w:t xml:space="preserve"> di supporto linguistico/didattico</w:t>
      </w:r>
      <w:r w:rsidR="00875C11">
        <w:rPr>
          <w:sz w:val="28"/>
          <w:szCs w:val="28"/>
        </w:rPr>
        <w:t xml:space="preserve"> con l’incaricato della facilitazione linguistica o un docente con ore aggiuntive di insegnamento finanziate con il fondo per le aree a forte processo immigratorio</w:t>
      </w:r>
      <w:r>
        <w:rPr>
          <w:sz w:val="28"/>
          <w:szCs w:val="28"/>
        </w:rPr>
        <w:t xml:space="preserve">. </w:t>
      </w:r>
    </w:p>
    <w:p w:rsidR="0058704B" w:rsidRDefault="007A7AD3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facilitatore linguistico</w:t>
      </w:r>
      <w:r w:rsidR="0058704B">
        <w:rPr>
          <w:sz w:val="28"/>
          <w:szCs w:val="28"/>
        </w:rPr>
        <w:t>, o il docente incaricato,</w:t>
      </w:r>
      <w:r>
        <w:rPr>
          <w:sz w:val="28"/>
          <w:szCs w:val="28"/>
        </w:rPr>
        <w:t xml:space="preserve"> deve incontrare </w:t>
      </w:r>
      <w:r w:rsidR="0058704B">
        <w:rPr>
          <w:sz w:val="28"/>
          <w:szCs w:val="28"/>
        </w:rPr>
        <w:t>gli insegna</w:t>
      </w:r>
      <w:r>
        <w:rPr>
          <w:sz w:val="28"/>
          <w:szCs w:val="28"/>
        </w:rPr>
        <w:t xml:space="preserve">nti della classe e </w:t>
      </w:r>
      <w:r w:rsidR="0058704B">
        <w:rPr>
          <w:sz w:val="28"/>
          <w:szCs w:val="28"/>
        </w:rPr>
        <w:t xml:space="preserve">insieme devono </w:t>
      </w:r>
      <w:r>
        <w:rPr>
          <w:sz w:val="28"/>
          <w:szCs w:val="28"/>
        </w:rPr>
        <w:t>definire gli obiettivi minimi da raggiungere</w:t>
      </w:r>
      <w:r w:rsidR="0058704B">
        <w:rPr>
          <w:sz w:val="28"/>
          <w:szCs w:val="28"/>
        </w:rPr>
        <w:t xml:space="preserve">, </w:t>
      </w:r>
      <w:r w:rsidR="00AB5CE7">
        <w:rPr>
          <w:sz w:val="28"/>
          <w:szCs w:val="28"/>
        </w:rPr>
        <w:t xml:space="preserve">le modalità e i contenuti, </w:t>
      </w:r>
      <w:r w:rsidR="0058704B">
        <w:rPr>
          <w:sz w:val="28"/>
          <w:szCs w:val="28"/>
        </w:rPr>
        <w:t>stilando un PIANO DIDATTICO PERSONALIZZATO.</w:t>
      </w:r>
    </w:p>
    <w:p w:rsidR="0058704B" w:rsidRPr="0058704B" w:rsidRDefault="0058704B" w:rsidP="0058704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Pr="0058704B">
        <w:rPr>
          <w:sz w:val="28"/>
          <w:szCs w:val="28"/>
        </w:rPr>
        <w:t xml:space="preserve"> compilazione d</w:t>
      </w:r>
      <w:r w:rsidR="00AB5CE7">
        <w:rPr>
          <w:sz w:val="28"/>
          <w:szCs w:val="28"/>
        </w:rPr>
        <w:t>i un</w:t>
      </w:r>
      <w:r w:rsidRPr="0058704B">
        <w:rPr>
          <w:sz w:val="28"/>
          <w:szCs w:val="28"/>
        </w:rPr>
        <w:t xml:space="preserve"> PDP </w:t>
      </w:r>
      <w:r>
        <w:rPr>
          <w:sz w:val="28"/>
          <w:szCs w:val="28"/>
        </w:rPr>
        <w:t>si rende necessaria per tutti gli alunni NAI con conoscenza scarsa o nulla della lingua italiana</w:t>
      </w:r>
      <w:r w:rsidR="00A67231">
        <w:rPr>
          <w:sz w:val="28"/>
          <w:szCs w:val="28"/>
        </w:rPr>
        <w:t>. E’ inoltre auspicabile</w:t>
      </w:r>
      <w:r>
        <w:rPr>
          <w:sz w:val="28"/>
          <w:szCs w:val="28"/>
        </w:rPr>
        <w:t xml:space="preserve"> per tutti </w:t>
      </w:r>
      <w:r w:rsidR="00A67231">
        <w:rPr>
          <w:sz w:val="28"/>
          <w:szCs w:val="28"/>
        </w:rPr>
        <w:t>que</w:t>
      </w:r>
      <w:r>
        <w:rPr>
          <w:sz w:val="28"/>
          <w:szCs w:val="28"/>
        </w:rPr>
        <w:t>gli alunni stranieri c</w:t>
      </w:r>
      <w:r w:rsidR="00A67231">
        <w:rPr>
          <w:sz w:val="28"/>
          <w:szCs w:val="28"/>
        </w:rPr>
        <w:t>he evidenziano</w:t>
      </w:r>
      <w:r>
        <w:rPr>
          <w:sz w:val="28"/>
          <w:szCs w:val="28"/>
        </w:rPr>
        <w:t xml:space="preserve"> difficoltà socioculturali e linguistiche</w:t>
      </w:r>
      <w:r w:rsidR="00A67231">
        <w:rPr>
          <w:sz w:val="28"/>
          <w:szCs w:val="28"/>
        </w:rPr>
        <w:t xml:space="preserve"> che ne limitano la capacità di seguire il regolare percorso di classe</w:t>
      </w:r>
      <w:r>
        <w:rPr>
          <w:sz w:val="28"/>
          <w:szCs w:val="28"/>
        </w:rPr>
        <w:t xml:space="preserve">, indipendentemente dalla data di arrivo in Italia o dagli anni di frequenza della scuola italiana. </w:t>
      </w:r>
    </w:p>
    <w:p w:rsidR="003D7DF0" w:rsidRDefault="0058704B" w:rsidP="003D7DF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F4A">
        <w:rPr>
          <w:sz w:val="28"/>
          <w:szCs w:val="28"/>
        </w:rPr>
        <w:t>Per gli alunni NAI è inoltre previsto l’esonero dalle materie di studio per la durata di tutto il primo quadrimestre seguente al loro arrivo. Tale norma è valida dalla classe terza della scuola primaria alla classe terza della scuola secondaria di primo grado. Durante lo svolgimento di tali discipline, l’alunno N</w:t>
      </w:r>
      <w:r w:rsidR="00067A76">
        <w:rPr>
          <w:sz w:val="28"/>
          <w:szCs w:val="28"/>
        </w:rPr>
        <w:t>AI</w:t>
      </w:r>
      <w:r w:rsidR="00F42F4A">
        <w:rPr>
          <w:sz w:val="28"/>
          <w:szCs w:val="28"/>
        </w:rPr>
        <w:t xml:space="preserve"> eseguirà, in sostituzione, esercizi di potenziamento linguistico di italiano L2 predisposti dal facilitatore linguistico o dal docente</w:t>
      </w:r>
      <w:r w:rsidR="00772B84">
        <w:rPr>
          <w:sz w:val="28"/>
          <w:szCs w:val="28"/>
        </w:rPr>
        <w:t xml:space="preserve"> designato,</w:t>
      </w:r>
      <w:r w:rsidR="00F42F4A">
        <w:rPr>
          <w:sz w:val="28"/>
          <w:szCs w:val="28"/>
        </w:rPr>
        <w:t xml:space="preserve"> in collaborazione con l’insegnante di lingua italiana</w:t>
      </w:r>
      <w:r w:rsidR="00772B84">
        <w:rPr>
          <w:sz w:val="28"/>
          <w:szCs w:val="28"/>
        </w:rPr>
        <w:t>.</w:t>
      </w:r>
    </w:p>
    <w:p w:rsidR="00772B84" w:rsidRDefault="00772B84" w:rsidP="00772B84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Per gli alunni N</w:t>
      </w:r>
      <w:r w:rsidR="00067A76">
        <w:rPr>
          <w:sz w:val="28"/>
          <w:szCs w:val="28"/>
        </w:rPr>
        <w:t xml:space="preserve">AI </w:t>
      </w:r>
      <w:r>
        <w:rPr>
          <w:sz w:val="28"/>
          <w:szCs w:val="28"/>
        </w:rPr>
        <w:t>iscritti alla scuola secondaria di primo grado è altresì previsto l’esonero dall’insegnamento della seconda lingua comunitaria, che viene sostituito con due ore di insegnamento di italiano L2.</w:t>
      </w:r>
    </w:p>
    <w:p w:rsidR="007C1D42" w:rsidRPr="00067A76" w:rsidRDefault="00772B84" w:rsidP="00067A7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In questo caso, se l’alunno </w:t>
      </w:r>
      <w:r w:rsidR="00067A76">
        <w:rPr>
          <w:sz w:val="28"/>
          <w:szCs w:val="28"/>
        </w:rPr>
        <w:t>deve sostenere l’esame</w:t>
      </w:r>
      <w:r w:rsidR="00067A76" w:rsidRPr="00067A76">
        <w:rPr>
          <w:sz w:val="28"/>
          <w:szCs w:val="28"/>
        </w:rPr>
        <w:t xml:space="preserve"> di Stato conclusivo del primo ciclo di istruzione</w:t>
      </w:r>
      <w:r w:rsidR="00067A76">
        <w:rPr>
          <w:sz w:val="28"/>
          <w:szCs w:val="28"/>
        </w:rPr>
        <w:t xml:space="preserve">, ci si attiene alle indicazioni fornite dal </w:t>
      </w:r>
      <w:r w:rsidRPr="00772B84">
        <w:rPr>
          <w:sz w:val="28"/>
          <w:szCs w:val="28"/>
        </w:rPr>
        <w:t xml:space="preserve"> </w:t>
      </w:r>
      <w:r w:rsidRPr="00067A76">
        <w:rPr>
          <w:b/>
          <w:bCs/>
          <w:sz w:val="28"/>
          <w:szCs w:val="28"/>
        </w:rPr>
        <w:t xml:space="preserve">DM 741/2017 art.9 comma </w:t>
      </w:r>
      <w:r w:rsidR="00F42F4A" w:rsidRPr="00067A76">
        <w:rPr>
          <w:b/>
          <w:bCs/>
          <w:sz w:val="28"/>
          <w:szCs w:val="28"/>
        </w:rPr>
        <w:t>4</w:t>
      </w:r>
      <w:r w:rsidR="00067A76">
        <w:rPr>
          <w:sz w:val="28"/>
          <w:szCs w:val="28"/>
        </w:rPr>
        <w:t xml:space="preserve"> che recita:</w:t>
      </w:r>
      <w:r w:rsidR="00F42F4A" w:rsidRPr="00772B84">
        <w:rPr>
          <w:sz w:val="28"/>
          <w:szCs w:val="28"/>
        </w:rPr>
        <w:t xml:space="preserve"> </w:t>
      </w:r>
      <w:r w:rsidR="00067A76" w:rsidRPr="00067A76">
        <w:rPr>
          <w:i/>
          <w:iCs/>
          <w:sz w:val="28"/>
          <w:szCs w:val="28"/>
        </w:rPr>
        <w:t>“</w:t>
      </w:r>
      <w:r w:rsidRPr="00067A76">
        <w:rPr>
          <w:b/>
          <w:bCs/>
          <w:i/>
          <w:iCs/>
          <w:sz w:val="28"/>
          <w:szCs w:val="28"/>
        </w:rPr>
        <w:t>Per le alunne e gli alunni che utilizzano le due ore settimanali di insegnamento della seconda lingua comunitaria</w:t>
      </w:r>
      <w:r w:rsidRPr="00067A76">
        <w:rPr>
          <w:i/>
          <w:iCs/>
          <w:sz w:val="28"/>
          <w:szCs w:val="28"/>
        </w:rPr>
        <w:t xml:space="preserve"> per il potenziamento della lingua inglese o </w:t>
      </w:r>
      <w:r w:rsidRPr="00067A76">
        <w:rPr>
          <w:b/>
          <w:bCs/>
          <w:i/>
          <w:iCs/>
          <w:sz w:val="28"/>
          <w:szCs w:val="28"/>
        </w:rPr>
        <w:t>per potenziare l'insegnamento dell'italiano per gli alunni stranieri</w:t>
      </w:r>
      <w:r w:rsidRPr="00067A76">
        <w:rPr>
          <w:i/>
          <w:iCs/>
          <w:sz w:val="28"/>
          <w:szCs w:val="28"/>
        </w:rPr>
        <w:t xml:space="preserve">, </w:t>
      </w:r>
      <w:r w:rsidRPr="00067A76">
        <w:rPr>
          <w:i/>
          <w:iCs/>
          <w:sz w:val="28"/>
          <w:szCs w:val="28"/>
          <w:u w:val="single"/>
        </w:rPr>
        <w:t>la prova scritta fa riferimento ad una sola lingua straniera.</w:t>
      </w:r>
      <w:r w:rsidR="00067A76" w:rsidRPr="00067A76">
        <w:rPr>
          <w:i/>
          <w:iCs/>
          <w:sz w:val="28"/>
          <w:szCs w:val="28"/>
        </w:rPr>
        <w:t>”</w:t>
      </w:r>
    </w:p>
    <w:sectPr w:rsidR="007C1D42" w:rsidRPr="00067A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A06CC"/>
    <w:multiLevelType w:val="hybridMultilevel"/>
    <w:tmpl w:val="DA58F4D6"/>
    <w:lvl w:ilvl="0" w:tplc="057EEF6E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F0"/>
    <w:rsid w:val="000424A0"/>
    <w:rsid w:val="00067A76"/>
    <w:rsid w:val="000A28E0"/>
    <w:rsid w:val="001314F2"/>
    <w:rsid w:val="003D7DF0"/>
    <w:rsid w:val="003F6317"/>
    <w:rsid w:val="004069EB"/>
    <w:rsid w:val="0052006C"/>
    <w:rsid w:val="005606A0"/>
    <w:rsid w:val="0058704B"/>
    <w:rsid w:val="005E317D"/>
    <w:rsid w:val="00772B84"/>
    <w:rsid w:val="007A7AD3"/>
    <w:rsid w:val="007C1D42"/>
    <w:rsid w:val="00870739"/>
    <w:rsid w:val="00875C11"/>
    <w:rsid w:val="00905272"/>
    <w:rsid w:val="00A67231"/>
    <w:rsid w:val="00AB5CE7"/>
    <w:rsid w:val="00AF3028"/>
    <w:rsid w:val="00D43060"/>
    <w:rsid w:val="00D5448B"/>
    <w:rsid w:val="00E2786E"/>
    <w:rsid w:val="00E411E6"/>
    <w:rsid w:val="00F42F4A"/>
    <w:rsid w:val="00F7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656"/>
  <w15:chartTrackingRefBased/>
  <w15:docId w15:val="{FEEFCAD6-24C3-4C6A-A1F9-E96BEC57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D7D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Mussi</dc:creator>
  <cp:keywords/>
  <dc:description/>
  <cp:lastModifiedBy>Barbara Mussi</cp:lastModifiedBy>
  <cp:revision>6</cp:revision>
  <dcterms:created xsi:type="dcterms:W3CDTF">2019-10-27T21:21:00Z</dcterms:created>
  <dcterms:modified xsi:type="dcterms:W3CDTF">2019-10-28T15:49:00Z</dcterms:modified>
</cp:coreProperties>
</file>